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E" w:rsidRPr="00117FA6" w:rsidRDefault="00A5694E" w:rsidP="00A5694E">
      <w:pPr>
        <w:spacing w:line="360" w:lineRule="auto"/>
        <w:rPr>
          <w:sz w:val="26"/>
          <w:szCs w:val="26"/>
        </w:rPr>
      </w:pPr>
      <w:bookmarkStart w:id="0" w:name="_GoBack"/>
      <w:bookmarkEnd w:id="0"/>
      <w:r w:rsidRPr="00117FA6">
        <w:rPr>
          <w:sz w:val="26"/>
          <w:szCs w:val="26"/>
        </w:rPr>
        <w:t>TRƯỜNG ĐẠI HỌC Y TẾ CÔNG CỘNG</w:t>
      </w:r>
    </w:p>
    <w:p w:rsidR="00A5694E" w:rsidRPr="00117FA6" w:rsidRDefault="00A5694E" w:rsidP="00A5694E">
      <w:pPr>
        <w:spacing w:line="360" w:lineRule="auto"/>
        <w:rPr>
          <w:b/>
          <w:sz w:val="26"/>
          <w:szCs w:val="26"/>
        </w:rPr>
      </w:pPr>
      <w:r w:rsidRPr="00117FA6">
        <w:rPr>
          <w:b/>
          <w:sz w:val="26"/>
          <w:szCs w:val="26"/>
        </w:rPr>
        <w:t>TRUNG TÂM XÉT NGHIỆM</w:t>
      </w:r>
    </w:p>
    <w:p w:rsidR="00A5694E" w:rsidRPr="00117FA6" w:rsidRDefault="00A5694E" w:rsidP="00A5694E">
      <w:pPr>
        <w:spacing w:line="360" w:lineRule="auto"/>
        <w:jc w:val="center"/>
        <w:rPr>
          <w:b/>
          <w:sz w:val="26"/>
          <w:szCs w:val="26"/>
        </w:rPr>
      </w:pPr>
    </w:p>
    <w:p w:rsidR="00A5694E" w:rsidRPr="00117FA6" w:rsidRDefault="00A5694E" w:rsidP="00A5694E">
      <w:pPr>
        <w:spacing w:line="360" w:lineRule="auto"/>
        <w:jc w:val="center"/>
        <w:rPr>
          <w:b/>
          <w:sz w:val="26"/>
          <w:szCs w:val="26"/>
        </w:rPr>
      </w:pPr>
      <w:r w:rsidRPr="00117FA6">
        <w:rPr>
          <w:b/>
          <w:sz w:val="26"/>
          <w:szCs w:val="26"/>
        </w:rPr>
        <w:t>PHIẾU ĐỀ NGHỊ XUẤT</w:t>
      </w:r>
      <w:r>
        <w:rPr>
          <w:b/>
          <w:sz w:val="26"/>
          <w:szCs w:val="26"/>
        </w:rPr>
        <w:t xml:space="preserve"> TRANG</w:t>
      </w:r>
      <w:r w:rsidRPr="00117FA6">
        <w:rPr>
          <w:b/>
          <w:sz w:val="26"/>
          <w:szCs w:val="26"/>
        </w:rPr>
        <w:t xml:space="preserve"> THIẾT BỊ</w:t>
      </w:r>
    </w:p>
    <w:p w:rsidR="00A5694E" w:rsidRPr="00117FA6" w:rsidRDefault="00A5694E" w:rsidP="00A5694E">
      <w:pPr>
        <w:spacing w:line="360" w:lineRule="auto"/>
        <w:rPr>
          <w:b/>
          <w:sz w:val="26"/>
          <w:szCs w:val="26"/>
        </w:rPr>
      </w:pPr>
    </w:p>
    <w:p w:rsidR="00A5694E" w:rsidRPr="00117FA6" w:rsidRDefault="00A5694E" w:rsidP="00A5694E">
      <w:pPr>
        <w:spacing w:line="360" w:lineRule="auto"/>
        <w:rPr>
          <w:b/>
          <w:sz w:val="26"/>
          <w:szCs w:val="26"/>
        </w:rPr>
      </w:pPr>
      <w:proofErr w:type="spellStart"/>
      <w:r w:rsidRPr="00117FA6">
        <w:rPr>
          <w:b/>
          <w:sz w:val="26"/>
          <w:szCs w:val="26"/>
        </w:rPr>
        <w:t>Hoạt</w:t>
      </w:r>
      <w:proofErr w:type="spellEnd"/>
      <w:r w:rsidRPr="00117FA6">
        <w:rPr>
          <w:b/>
          <w:sz w:val="26"/>
          <w:szCs w:val="26"/>
        </w:rPr>
        <w:t xml:space="preserve"> </w:t>
      </w:r>
      <w:proofErr w:type="spellStart"/>
      <w:r w:rsidRPr="00117FA6">
        <w:rPr>
          <w:b/>
          <w:sz w:val="26"/>
          <w:szCs w:val="26"/>
        </w:rPr>
        <w:t>động</w:t>
      </w:r>
      <w:proofErr w:type="spellEnd"/>
      <w:r w:rsidRPr="00117FA6">
        <w:rPr>
          <w:b/>
          <w:sz w:val="26"/>
          <w:szCs w:val="26"/>
        </w:rPr>
        <w:t xml:space="preserve">: </w:t>
      </w:r>
    </w:p>
    <w:p w:rsidR="00A5694E" w:rsidRPr="00117FA6" w:rsidRDefault="00A5694E" w:rsidP="00A5694E">
      <w:pPr>
        <w:spacing w:line="360" w:lineRule="auto"/>
        <w:rPr>
          <w:b/>
          <w:sz w:val="26"/>
          <w:szCs w:val="26"/>
        </w:rPr>
      </w:pPr>
      <w:proofErr w:type="spellStart"/>
      <w:r w:rsidRPr="00117FA6">
        <w:rPr>
          <w:b/>
          <w:sz w:val="26"/>
          <w:szCs w:val="26"/>
        </w:rPr>
        <w:t>Khoa</w:t>
      </w:r>
      <w:proofErr w:type="spellEnd"/>
      <w:r w:rsidRPr="00117FA6">
        <w:rPr>
          <w:b/>
          <w:sz w:val="26"/>
          <w:szCs w:val="26"/>
        </w:rPr>
        <w:t xml:space="preserve">/ </w:t>
      </w:r>
      <w:proofErr w:type="spellStart"/>
      <w:r w:rsidRPr="00117FA6">
        <w:rPr>
          <w:b/>
          <w:sz w:val="26"/>
          <w:szCs w:val="26"/>
        </w:rPr>
        <w:t>Phòng</w:t>
      </w:r>
      <w:proofErr w:type="spellEnd"/>
      <w:r w:rsidRPr="00117FA6">
        <w:rPr>
          <w:b/>
          <w:sz w:val="26"/>
          <w:szCs w:val="26"/>
        </w:rPr>
        <w:t xml:space="preserve">/ </w:t>
      </w:r>
      <w:proofErr w:type="spellStart"/>
      <w:r w:rsidRPr="00117FA6">
        <w:rPr>
          <w:b/>
          <w:sz w:val="26"/>
          <w:szCs w:val="26"/>
        </w:rPr>
        <w:t>Bộ</w:t>
      </w:r>
      <w:proofErr w:type="spellEnd"/>
      <w:r w:rsidRPr="00117FA6">
        <w:rPr>
          <w:b/>
          <w:sz w:val="26"/>
          <w:szCs w:val="26"/>
        </w:rPr>
        <w:t xml:space="preserve"> </w:t>
      </w:r>
      <w:proofErr w:type="spellStart"/>
      <w:r w:rsidRPr="00117FA6">
        <w:rPr>
          <w:b/>
          <w:sz w:val="26"/>
          <w:szCs w:val="26"/>
        </w:rPr>
        <w:t>môn</w:t>
      </w:r>
      <w:proofErr w:type="spellEnd"/>
      <w:r w:rsidRPr="00117FA6">
        <w:rPr>
          <w:b/>
          <w:sz w:val="26"/>
          <w:szCs w:val="26"/>
        </w:rPr>
        <w:t>:</w:t>
      </w:r>
    </w:p>
    <w:p w:rsidR="00A5694E" w:rsidRPr="00117FA6" w:rsidRDefault="00A5694E" w:rsidP="00A5694E">
      <w:pPr>
        <w:spacing w:line="360" w:lineRule="auto"/>
        <w:rPr>
          <w:b/>
          <w:sz w:val="26"/>
          <w:szCs w:val="26"/>
        </w:rPr>
      </w:pPr>
      <w:proofErr w:type="spellStart"/>
      <w:r w:rsidRPr="00117FA6">
        <w:rPr>
          <w:b/>
          <w:sz w:val="26"/>
          <w:szCs w:val="26"/>
        </w:rPr>
        <w:t>Tình</w:t>
      </w:r>
      <w:proofErr w:type="spellEnd"/>
      <w:r w:rsidRPr="00117FA6">
        <w:rPr>
          <w:b/>
          <w:sz w:val="26"/>
          <w:szCs w:val="26"/>
        </w:rPr>
        <w:t xml:space="preserve"> </w:t>
      </w:r>
      <w:proofErr w:type="spellStart"/>
      <w:r w:rsidRPr="00117FA6">
        <w:rPr>
          <w:b/>
          <w:sz w:val="26"/>
          <w:szCs w:val="26"/>
        </w:rPr>
        <w:t>trạng</w:t>
      </w:r>
      <w:proofErr w:type="spellEnd"/>
      <w:r w:rsidRPr="00117FA6">
        <w:rPr>
          <w:b/>
          <w:sz w:val="26"/>
          <w:szCs w:val="26"/>
        </w:rPr>
        <w:t>:</w:t>
      </w:r>
    </w:p>
    <w:p w:rsidR="00A5694E" w:rsidRPr="00117FA6" w:rsidRDefault="00A5694E" w:rsidP="00A5694E">
      <w:pPr>
        <w:spacing w:line="360" w:lineRule="auto"/>
        <w:rPr>
          <w:b/>
          <w:sz w:val="26"/>
          <w:szCs w:val="26"/>
        </w:rPr>
      </w:pPr>
      <w:proofErr w:type="spellStart"/>
      <w:r w:rsidRPr="00117FA6">
        <w:rPr>
          <w:b/>
          <w:sz w:val="26"/>
          <w:szCs w:val="26"/>
        </w:rPr>
        <w:t>Danh</w:t>
      </w:r>
      <w:proofErr w:type="spellEnd"/>
      <w:r w:rsidRPr="00117FA6">
        <w:rPr>
          <w:b/>
          <w:sz w:val="26"/>
          <w:szCs w:val="26"/>
        </w:rPr>
        <w:t xml:space="preserve"> </w:t>
      </w:r>
      <w:proofErr w:type="spellStart"/>
      <w:r w:rsidRPr="00117FA6">
        <w:rPr>
          <w:b/>
          <w:sz w:val="26"/>
          <w:szCs w:val="26"/>
        </w:rPr>
        <w:t>mục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150"/>
        <w:gridCol w:w="1342"/>
        <w:gridCol w:w="1342"/>
        <w:gridCol w:w="1342"/>
        <w:gridCol w:w="1343"/>
        <w:gridCol w:w="1343"/>
      </w:tblGrid>
      <w:tr w:rsidR="00A5694E" w:rsidRPr="00117FA6" w:rsidTr="00BB58C0">
        <w:tc>
          <w:tcPr>
            <w:tcW w:w="534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7FA6">
              <w:rPr>
                <w:rFonts w:eastAsia="Calibri"/>
                <w:b/>
                <w:sz w:val="26"/>
                <w:szCs w:val="26"/>
              </w:rPr>
              <w:t>TT</w:t>
            </w:r>
          </w:p>
        </w:tc>
        <w:tc>
          <w:tcPr>
            <w:tcW w:w="2150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Tên</w:t>
            </w:r>
            <w:proofErr w:type="spellEnd"/>
            <w:r w:rsidRPr="00117FA6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Mã</w:t>
            </w:r>
            <w:proofErr w:type="spellEnd"/>
            <w:r w:rsidRPr="00117FA6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Nguồn</w:t>
            </w:r>
            <w:proofErr w:type="spellEnd"/>
            <w:r w:rsidRPr="00117FA6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gốc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Quy</w:t>
            </w:r>
            <w:proofErr w:type="spellEnd"/>
            <w:r w:rsidRPr="00117FA6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cách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Số</w:t>
            </w:r>
            <w:proofErr w:type="spellEnd"/>
            <w:r w:rsidRPr="00117FA6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Ghi</w:t>
            </w:r>
            <w:proofErr w:type="spellEnd"/>
            <w:r w:rsidRPr="00117FA6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A5694E" w:rsidRPr="00117FA6" w:rsidTr="00BB58C0">
        <w:tc>
          <w:tcPr>
            <w:tcW w:w="534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43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43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A5694E" w:rsidRPr="00117FA6" w:rsidTr="00BB58C0">
        <w:tc>
          <w:tcPr>
            <w:tcW w:w="534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43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43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A5694E" w:rsidRPr="00117FA6" w:rsidTr="00BB58C0">
        <w:tc>
          <w:tcPr>
            <w:tcW w:w="534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43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343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A5694E" w:rsidRPr="00117FA6" w:rsidRDefault="00A5694E" w:rsidP="00A5694E">
      <w:pPr>
        <w:spacing w:line="360" w:lineRule="auto"/>
        <w:rPr>
          <w:b/>
          <w:sz w:val="26"/>
          <w:szCs w:val="26"/>
        </w:rPr>
      </w:pPr>
    </w:p>
    <w:p w:rsidR="00A5694E" w:rsidRPr="00117FA6" w:rsidRDefault="00A5694E" w:rsidP="00A5694E">
      <w:pPr>
        <w:spacing w:line="360" w:lineRule="auto"/>
        <w:jc w:val="right"/>
        <w:rPr>
          <w:i/>
          <w:sz w:val="26"/>
          <w:szCs w:val="26"/>
        </w:rPr>
      </w:pPr>
      <w:r w:rsidRPr="00117FA6">
        <w:rPr>
          <w:b/>
          <w:sz w:val="26"/>
          <w:szCs w:val="26"/>
        </w:rPr>
        <w:tab/>
      </w:r>
      <w:proofErr w:type="spellStart"/>
      <w:r w:rsidRPr="00117FA6">
        <w:rPr>
          <w:i/>
          <w:sz w:val="26"/>
          <w:szCs w:val="26"/>
        </w:rPr>
        <w:t>Hà</w:t>
      </w:r>
      <w:proofErr w:type="spellEnd"/>
      <w:r w:rsidRPr="00117FA6">
        <w:rPr>
          <w:i/>
          <w:sz w:val="26"/>
          <w:szCs w:val="26"/>
        </w:rPr>
        <w:t xml:space="preserve"> </w:t>
      </w:r>
      <w:proofErr w:type="spellStart"/>
      <w:r w:rsidRPr="00117FA6">
        <w:rPr>
          <w:i/>
          <w:sz w:val="26"/>
          <w:szCs w:val="26"/>
        </w:rPr>
        <w:t>Nội</w:t>
      </w:r>
      <w:proofErr w:type="spellEnd"/>
      <w:r w:rsidRPr="00117FA6">
        <w:rPr>
          <w:i/>
          <w:sz w:val="26"/>
          <w:szCs w:val="26"/>
        </w:rPr>
        <w:t xml:space="preserve">, </w:t>
      </w:r>
      <w:proofErr w:type="spellStart"/>
      <w:r w:rsidRPr="00117FA6">
        <w:rPr>
          <w:i/>
          <w:sz w:val="26"/>
          <w:szCs w:val="26"/>
        </w:rPr>
        <w:t>ngày</w:t>
      </w:r>
      <w:proofErr w:type="spellEnd"/>
      <w:r w:rsidRPr="00117FA6">
        <w:rPr>
          <w:i/>
          <w:sz w:val="26"/>
          <w:szCs w:val="26"/>
        </w:rPr>
        <w:t xml:space="preserve">      </w:t>
      </w:r>
      <w:proofErr w:type="spellStart"/>
      <w:r w:rsidRPr="00117FA6">
        <w:rPr>
          <w:i/>
          <w:sz w:val="26"/>
          <w:szCs w:val="26"/>
        </w:rPr>
        <w:t>tháng</w:t>
      </w:r>
      <w:proofErr w:type="spellEnd"/>
      <w:r w:rsidRPr="00117FA6">
        <w:rPr>
          <w:i/>
          <w:sz w:val="26"/>
          <w:szCs w:val="26"/>
        </w:rPr>
        <w:t xml:space="preserve">      </w:t>
      </w:r>
      <w:proofErr w:type="spellStart"/>
      <w:r w:rsidRPr="00117FA6">
        <w:rPr>
          <w:i/>
          <w:sz w:val="26"/>
          <w:szCs w:val="26"/>
        </w:rPr>
        <w:t>năm</w:t>
      </w:r>
      <w:proofErr w:type="spellEnd"/>
      <w:r w:rsidRPr="00117FA6">
        <w:rPr>
          <w:i/>
          <w:sz w:val="26"/>
          <w:szCs w:val="26"/>
        </w:rPr>
        <w:t xml:space="preserve"> 201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A5694E" w:rsidRPr="00117FA6" w:rsidTr="00BB58C0">
        <w:tc>
          <w:tcPr>
            <w:tcW w:w="2349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Người</w:t>
            </w:r>
            <w:proofErr w:type="spellEnd"/>
            <w:r w:rsidRPr="00117FA6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lập</w:t>
            </w:r>
            <w:proofErr w:type="spellEnd"/>
            <w:r w:rsidRPr="00117FA6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phiếu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Người</w:t>
            </w:r>
            <w:proofErr w:type="spellEnd"/>
            <w:r w:rsidRPr="00117FA6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kiểm</w:t>
            </w:r>
            <w:proofErr w:type="spellEnd"/>
            <w:r w:rsidRPr="00117FA6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Phụ</w:t>
            </w:r>
            <w:proofErr w:type="spellEnd"/>
            <w:r w:rsidRPr="00117FA6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117FA6">
              <w:rPr>
                <w:rFonts w:eastAsia="Calibri"/>
                <w:b/>
                <w:sz w:val="26"/>
                <w:szCs w:val="26"/>
              </w:rPr>
              <w:t>trách</w:t>
            </w:r>
            <w:proofErr w:type="spellEnd"/>
            <w:r w:rsidRPr="00117FA6">
              <w:rPr>
                <w:rFonts w:eastAsia="Calibri"/>
                <w:b/>
                <w:sz w:val="26"/>
                <w:szCs w:val="26"/>
              </w:rPr>
              <w:t xml:space="preserve"> VPTTXN</w:t>
            </w:r>
          </w:p>
        </w:tc>
        <w:tc>
          <w:tcPr>
            <w:tcW w:w="2349" w:type="dxa"/>
            <w:shd w:val="clear" w:color="auto" w:fill="auto"/>
          </w:tcPr>
          <w:p w:rsidR="00A5694E" w:rsidRPr="00117FA6" w:rsidRDefault="00A5694E" w:rsidP="00A5694E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b/>
                <w:bCs/>
              </w:rPr>
              <w:t>Lãnh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đạo</w:t>
            </w:r>
            <w:proofErr w:type="spellEnd"/>
            <w:r>
              <w:rPr>
                <w:b/>
                <w:bCs/>
              </w:rPr>
              <w:t xml:space="preserve"> TTXN</w:t>
            </w:r>
          </w:p>
        </w:tc>
      </w:tr>
    </w:tbl>
    <w:p w:rsidR="00A5694E" w:rsidRPr="00117FA6" w:rsidRDefault="00A5694E" w:rsidP="00A5694E">
      <w:pPr>
        <w:spacing w:line="360" w:lineRule="auto"/>
        <w:jc w:val="center"/>
        <w:rPr>
          <w:i/>
          <w:sz w:val="26"/>
          <w:szCs w:val="26"/>
        </w:rPr>
      </w:pPr>
    </w:p>
    <w:p w:rsidR="0094711E" w:rsidRDefault="0094711E" w:rsidP="00A5694E">
      <w:pPr>
        <w:spacing w:line="360" w:lineRule="auto"/>
      </w:pPr>
    </w:p>
    <w:sectPr w:rsidR="0094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0163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4E"/>
    <w:rsid w:val="004A2C0F"/>
    <w:rsid w:val="0094711E"/>
    <w:rsid w:val="00A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E"/>
    <w:pPr>
      <w:spacing w:after="0"/>
    </w:pPr>
    <w:rPr>
      <w:rFonts w:ascii="Times New Roman" w:eastAsia="Times New Roman" w:hAnsi="Times New Roman" w:cs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5694E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5694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A569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5694E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.VnTimeH" w:hAnsi=".VnTimeH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94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5694E"/>
    <w:pPr>
      <w:keepNext/>
      <w:numPr>
        <w:ilvl w:val="5"/>
        <w:numId w:val="1"/>
      </w:numPr>
      <w:spacing w:line="360" w:lineRule="exact"/>
      <w:jc w:val="both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94E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94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94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94E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5694E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A5694E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A5694E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94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A5694E"/>
    <w:rPr>
      <w:rFonts w:ascii="Times New Roman" w:eastAsia="Times New Roman" w:hAnsi="Times New Roman" w:cs="Times New Roman"/>
      <w:b/>
      <w:sz w:val="2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94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94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94E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E"/>
    <w:pPr>
      <w:spacing w:after="0"/>
    </w:pPr>
    <w:rPr>
      <w:rFonts w:ascii="Times New Roman" w:eastAsia="Times New Roman" w:hAnsi="Times New Roman" w:cs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5694E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5694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A569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5694E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.VnTimeH" w:hAnsi=".VnTimeH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94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5694E"/>
    <w:pPr>
      <w:keepNext/>
      <w:numPr>
        <w:ilvl w:val="5"/>
        <w:numId w:val="1"/>
      </w:numPr>
      <w:spacing w:line="360" w:lineRule="exact"/>
      <w:jc w:val="both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94E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94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94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94E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5694E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A5694E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A5694E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94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A5694E"/>
    <w:rPr>
      <w:rFonts w:ascii="Times New Roman" w:eastAsia="Times New Roman" w:hAnsi="Times New Roman" w:cs="Times New Roman"/>
      <w:b/>
      <w:sz w:val="2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94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94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94E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2018-09-25T02:50:00Z</dcterms:created>
  <dcterms:modified xsi:type="dcterms:W3CDTF">2018-09-25T02:52:00Z</dcterms:modified>
</cp:coreProperties>
</file>